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31" w:rsidRPr="009D58A4" w:rsidRDefault="00E52031" w:rsidP="00E52031">
      <w:pPr>
        <w:rPr>
          <w:b/>
          <w:sz w:val="32"/>
        </w:rPr>
      </w:pPr>
      <w:r>
        <w:rPr>
          <w:b/>
          <w:sz w:val="32"/>
        </w:rPr>
        <w:t xml:space="preserve">Year 6 Arithmetic </w:t>
      </w:r>
      <w:proofErr w:type="spellStart"/>
      <w:r>
        <w:rPr>
          <w:b/>
          <w:sz w:val="32"/>
        </w:rPr>
        <w:t>wc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>14.6.21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1) 8374 + </w:t>
            </w:r>
            <w:r>
              <w:rPr>
                <w:sz w:val="32"/>
              </w:rPr>
              <w:t>9</w:t>
            </w:r>
            <w:r>
              <w:rPr>
                <w:sz w:val="32"/>
              </w:rPr>
              <w:t>232</w:t>
            </w:r>
            <w:r w:rsidRPr="0029752B"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₂ </w:t>
            </w:r>
            <w:r>
              <w:rPr>
                <w:sz w:val="32"/>
              </w:rPr>
              <w:t>-</w:t>
            </w:r>
            <w:r>
              <w:rPr>
                <w:sz w:val="32"/>
              </w:rPr>
              <w:t xml:space="preserve"> (3 x 6)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3) 124.29 + </w:t>
            </w:r>
            <w:r>
              <w:rPr>
                <w:sz w:val="32"/>
              </w:rPr>
              <w:t>37.7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>4.</w:t>
            </w:r>
            <w:r>
              <w:rPr>
                <w:sz w:val="32"/>
                <w:szCs w:val="32"/>
              </w:rPr>
              <w:t>005</w:t>
            </w:r>
            <w:r>
              <w:rPr>
                <w:sz w:val="32"/>
                <w:szCs w:val="32"/>
              </w:rPr>
              <w:t xml:space="preserve"> + 0.39 =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5)145.3 - </w:t>
            </w:r>
            <w:r>
              <w:rPr>
                <w:sz w:val="32"/>
                <w:szCs w:val="32"/>
              </w:rPr>
              <w:t>97</w:t>
            </w:r>
            <w:r>
              <w:rPr>
                <w:sz w:val="32"/>
                <w:szCs w:val="32"/>
              </w:rPr>
              <w:t>.04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584,501 </w:t>
            </w:r>
            <w:r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306,245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¼ of </w:t>
            </w:r>
            <w:r>
              <w:rPr>
                <w:sz w:val="32"/>
                <w:szCs w:val="32"/>
              </w:rPr>
              <w:t>850</w:t>
            </w:r>
            <w:r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33</w:t>
            </w:r>
            <w:r>
              <w:rPr>
                <w:sz w:val="32"/>
                <w:szCs w:val="32"/>
              </w:rPr>
              <w:t xml:space="preserve">% as a fraction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3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2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</w:tbl>
    <w:p w:rsidR="00E52031" w:rsidRDefault="00E52031" w:rsidP="00E5203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107.5</w:t>
            </w:r>
            <w:r>
              <w:rPr>
                <w:sz w:val="32"/>
              </w:rPr>
              <w:t xml:space="preserve"> x 10 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960</w:t>
            </w:r>
            <w:r>
              <w:rPr>
                <w:sz w:val="32"/>
              </w:rPr>
              <w:t>.</w:t>
            </w:r>
            <w:r>
              <w:rPr>
                <w:sz w:val="32"/>
              </w:rPr>
              <w:t xml:space="preserve">7 </w:t>
            </w:r>
            <w:r>
              <w:rPr>
                <w:sz w:val="32"/>
                <w:szCs w:val="32"/>
              </w:rPr>
              <w:t>÷100</w:t>
            </w:r>
            <w:r>
              <w:rPr>
                <w:sz w:val="32"/>
              </w:rPr>
              <w:t xml:space="preserve">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Write </w:t>
            </w:r>
            <w:r>
              <w:rPr>
                <w:sz w:val="32"/>
              </w:rPr>
              <w:t>0.47</w:t>
            </w:r>
            <w:r>
              <w:rPr>
                <w:sz w:val="32"/>
              </w:rPr>
              <w:t xml:space="preserve"> as a fraction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8</w:t>
            </w:r>
            <w:r>
              <w:rPr>
                <w:sz w:val="32"/>
              </w:rPr>
              <w:t xml:space="preserve">₂+_____________= </w:t>
            </w:r>
            <w:r>
              <w:rPr>
                <w:sz w:val="32"/>
              </w:rPr>
              <w:t>1</w:t>
            </w:r>
            <w:r>
              <w:rPr>
                <w:sz w:val="32"/>
              </w:rPr>
              <w:t>32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57,4</w:t>
            </w:r>
            <w:r>
              <w:rPr>
                <w:sz w:val="32"/>
                <w:szCs w:val="32"/>
              </w:rPr>
              <w:t xml:space="preserve">41 - 33, 707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57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6 x 3=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₂ 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÷ 5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149</w:t>
            </w:r>
            <w:r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7 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</w:tbl>
    <w:p w:rsidR="00E52031" w:rsidRDefault="00E52031" w:rsidP="00E5203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E60322" w:rsidRDefault="00E52031" w:rsidP="007F4559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 x 17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36 x </w:t>
            </w:r>
            <w:r>
              <w:rPr>
                <w:sz w:val="32"/>
              </w:rPr>
              <w:t>1.7</w:t>
            </w:r>
            <w:r>
              <w:rPr>
                <w:sz w:val="32"/>
              </w:rPr>
              <w:t xml:space="preserve"> = 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546</w:t>
            </w:r>
            <w:r>
              <w:rPr>
                <w:sz w:val="32"/>
              </w:rPr>
              <w:t xml:space="preserve"> x 12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½ </w:t>
            </w:r>
            <w:r>
              <w:rPr>
                <w:sz w:val="32"/>
              </w:rPr>
              <w:t xml:space="preserve"> of 192 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57% of </w:t>
            </w:r>
            <w:r>
              <w:rPr>
                <w:sz w:val="32"/>
                <w:szCs w:val="32"/>
              </w:rPr>
              <w:t>844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¾ of </w:t>
            </w:r>
            <w:r>
              <w:rPr>
                <w:sz w:val="32"/>
                <w:szCs w:val="32"/>
              </w:rPr>
              <w:t>246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2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4079 x 4 = 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1/4 of </w:t>
            </w:r>
            <w:r>
              <w:rPr>
                <w:sz w:val="32"/>
                <w:szCs w:val="32"/>
              </w:rPr>
              <w:t>360</w:t>
            </w:r>
            <w:r>
              <w:rPr>
                <w:sz w:val="32"/>
                <w:szCs w:val="32"/>
              </w:rPr>
              <w:t xml:space="preserve"> = 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2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  <w:tcBorders>
              <w:left w:val="single" w:sz="24" w:space="0" w:color="auto"/>
            </w:tcBorders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</w:tcPr>
          <w:p w:rsidR="00E52031" w:rsidRDefault="00E52031" w:rsidP="007F4559"/>
        </w:tc>
        <w:tc>
          <w:tcPr>
            <w:tcW w:w="381" w:type="dxa"/>
            <w:tcBorders>
              <w:right w:val="single" w:sz="24" w:space="0" w:color="auto"/>
            </w:tcBorders>
          </w:tcPr>
          <w:p w:rsidR="00E52031" w:rsidRDefault="00E52031" w:rsidP="007F4559"/>
        </w:tc>
      </w:tr>
    </w:tbl>
    <w:p w:rsidR="00E52031" w:rsidRDefault="00E52031" w:rsidP="00E52031"/>
    <w:p w:rsidR="00E52031" w:rsidRDefault="00E52031" w:rsidP="00E5203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3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sz w:val="32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</w:rPr>
                    <m:t>9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1</m:t>
                  </m:r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</m:oMath>
            <w:r>
              <w:rPr>
                <w:sz w:val="32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>1</w:t>
            </w:r>
            <w:r w:rsidRPr="0029752B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</m:t>
                  </m:r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>
              <w:rPr>
                <w:sz w:val="32"/>
              </w:rPr>
              <w:t xml:space="preserve"> + </w:t>
            </w:r>
            <m:oMath>
              <m:r>
                <w:rPr>
                  <w:rFonts w:ascii="Cambria Math" w:hAnsi="Cambria Math"/>
                  <w:sz w:val="32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5</m:t>
                  </m:r>
                </m:den>
              </m:f>
            </m:oMath>
            <w:r>
              <w:rPr>
                <w:sz w:val="32"/>
              </w:rPr>
              <w:t xml:space="preserve"> =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3</m:t>
                  </m:r>
                </m:den>
              </m:f>
            </m:oMath>
            <w:r>
              <w:rPr>
                <w:sz w:val="32"/>
              </w:rPr>
              <w:t xml:space="preserve"> x </w:t>
            </w:r>
            <w:r>
              <w:rPr>
                <w:sz w:val="32"/>
              </w:rPr>
              <w:t>9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8</m:t>
                  </m:r>
                </m:den>
              </m:f>
            </m:oMath>
            <w:r>
              <w:rPr>
                <w:sz w:val="32"/>
              </w:rPr>
              <w:t xml:space="preserve"> x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 xml:space="preserve"> =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3</m:t>
                  </m:r>
                </m:den>
              </m:f>
            </m:oMath>
            <w:r>
              <w:rPr>
                <w:sz w:val="32"/>
              </w:rPr>
              <w:t xml:space="preserve"> </w:t>
            </w:r>
            <w:r>
              <w:rPr>
                <w:rFonts w:cstheme="minorHAnsi"/>
                <w:sz w:val="32"/>
              </w:rPr>
              <w:t>÷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52031" w:rsidRPr="0029752B" w:rsidRDefault="00E52031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5</m:t>
                  </m:r>
                </m:den>
              </m:f>
            </m:oMath>
            <w:r>
              <w:rPr>
                <w:sz w:val="32"/>
              </w:rPr>
              <w:t xml:space="preserve"> </w:t>
            </w:r>
            <w:r>
              <w:rPr>
                <w:rFonts w:cstheme="minorHAnsi"/>
                <w:sz w:val="32"/>
              </w:rPr>
              <w:t>÷</w:t>
            </w:r>
            <w:r>
              <w:rPr>
                <w:sz w:val="32"/>
              </w:rPr>
              <w:t xml:space="preserve"> 6 =</w:t>
            </w:r>
          </w:p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  <w:tr w:rsidR="00E52031" w:rsidTr="007F4559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3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2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shd w:val="clear" w:color="auto" w:fill="auto"/>
          </w:tcPr>
          <w:p w:rsidR="00E52031" w:rsidRDefault="00E52031" w:rsidP="007F4559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:rsidR="00E52031" w:rsidRDefault="00E52031" w:rsidP="007F4559"/>
        </w:tc>
      </w:tr>
    </w:tbl>
    <w:p w:rsidR="00102D45" w:rsidRPr="008210DE" w:rsidRDefault="00102D45" w:rsidP="00102D45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:rsidR="00102D45" w:rsidRDefault="00102D45" w:rsidP="00102D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1) 17606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2) 46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3) 161.99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4) 204.395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AC68F3" w:rsidRDefault="00102D45" w:rsidP="007F4559">
            <w:pPr>
              <w:rPr>
                <w:sz w:val="32"/>
                <w:szCs w:val="32"/>
              </w:rPr>
            </w:pPr>
            <w:r w:rsidRPr="00AC68F3">
              <w:rPr>
                <w:sz w:val="32"/>
                <w:szCs w:val="32"/>
              </w:rPr>
              <w:t>5)</w:t>
            </w:r>
            <w:r>
              <w:rPr>
                <w:sz w:val="32"/>
                <w:szCs w:val="32"/>
              </w:rPr>
              <w:t xml:space="preserve"> 48.26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6) 278,256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212.5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 33/100 or 1/3</w:t>
            </w:r>
          </w:p>
        </w:tc>
      </w:tr>
    </w:tbl>
    <w:p w:rsidR="00102D45" w:rsidRDefault="00102D45" w:rsidP="00102D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102D45" w:rsidTr="007F4559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1075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9.607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47/100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68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13) 23,734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172.8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16.2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 4023</w:t>
            </w:r>
          </w:p>
        </w:tc>
      </w:tr>
    </w:tbl>
    <w:p w:rsidR="00102D45" w:rsidRDefault="00102D45" w:rsidP="00102D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6528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61.2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6552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96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481.08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184.5</w:t>
            </w:r>
          </w:p>
        </w:tc>
      </w:tr>
      <w:tr w:rsidR="00102D45" w:rsidTr="007F4559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16,316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90</w:t>
            </w:r>
          </w:p>
        </w:tc>
      </w:tr>
    </w:tbl>
    <w:p w:rsidR="00102D45" w:rsidRDefault="00102D45" w:rsidP="00102D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02D45" w:rsidTr="007F4559">
        <w:trPr>
          <w:trHeight w:val="733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25)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12</m:t>
                  </m:r>
                </m:den>
              </m:f>
            </m:oMath>
            <w:r>
              <w:rPr>
                <w:sz w:val="32"/>
              </w:rPr>
              <w:t xml:space="preserve"> or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12</m:t>
                  </m:r>
                </m:den>
              </m:f>
            </m:oMath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26)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9</m:t>
                  </m:r>
                </m:den>
              </m:f>
            </m:oMath>
            <w:r>
              <w:rPr>
                <w:sz w:val="32"/>
              </w:rPr>
              <w:t xml:space="preserve"> or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9</m:t>
                  </m:r>
                </m:den>
              </m:f>
            </m:oMath>
          </w:p>
        </w:tc>
      </w:tr>
      <w:tr w:rsidR="00102D45" w:rsidTr="007F4559">
        <w:trPr>
          <w:trHeight w:val="605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 xml:space="preserve">27)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15</m:t>
                  </m:r>
                </m:den>
              </m:f>
            </m:oMath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196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30</m:t>
                  </m:r>
                </m:den>
              </m:f>
            </m:oMath>
            <w:r>
              <w:rPr>
                <w:sz w:val="32"/>
              </w:rPr>
              <w:t xml:space="preserve"> or 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15</m:t>
                  </m:r>
                </m:den>
              </m:f>
            </m:oMath>
          </w:p>
        </w:tc>
      </w:tr>
      <w:tr w:rsidR="00102D45" w:rsidTr="007F4559">
        <w:trPr>
          <w:trHeight w:val="613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</w:rPr>
                <m:t>24</m:t>
              </m:r>
            </m:oMath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8</m:t>
                  </m:r>
                </m:den>
              </m:f>
            </m:oMath>
            <w:r>
              <w:rPr>
                <w:sz w:val="32"/>
              </w:rPr>
              <w:t xml:space="preserve"> or 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8</m:t>
                  </m:r>
                </m:den>
              </m:f>
            </m:oMath>
          </w:p>
        </w:tc>
      </w:tr>
      <w:tr w:rsidR="00102D45" w:rsidTr="007F4559">
        <w:trPr>
          <w:trHeight w:val="636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9</m:t>
                  </m:r>
                </m:den>
              </m:f>
            </m:oMath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02D45" w:rsidRPr="0029752B" w:rsidRDefault="00102D45" w:rsidP="007F45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 xml:space="preserve"> 30</m:t>
                  </m:r>
                </m:den>
              </m:f>
            </m:oMath>
          </w:p>
        </w:tc>
      </w:tr>
    </w:tbl>
    <w:p w:rsidR="00102D45" w:rsidRPr="00A82A2E" w:rsidRDefault="00102D45" w:rsidP="00102D45"/>
    <w:p w:rsidR="00102D45" w:rsidRPr="00F84352" w:rsidRDefault="00102D45" w:rsidP="00102D45">
      <w:pPr>
        <w:rPr>
          <w:b/>
          <w:sz w:val="96"/>
        </w:rPr>
      </w:pPr>
    </w:p>
    <w:p w:rsidR="00102D45" w:rsidRDefault="00102D45" w:rsidP="00102D45"/>
    <w:p w:rsidR="00102D45" w:rsidRDefault="00102D45" w:rsidP="00102D45"/>
    <w:p w:rsidR="00102D45" w:rsidRPr="00F84352" w:rsidRDefault="00102D45" w:rsidP="00102D45">
      <w:pPr>
        <w:jc w:val="center"/>
        <w:rPr>
          <w:b/>
          <w:sz w:val="96"/>
        </w:rPr>
      </w:pPr>
    </w:p>
    <w:p w:rsidR="00102D45" w:rsidRDefault="00102D45" w:rsidP="00102D45"/>
    <w:p w:rsidR="00102D45" w:rsidRDefault="00102D45" w:rsidP="00102D45"/>
    <w:p w:rsidR="00102D45" w:rsidRDefault="00102D45" w:rsidP="00102D45">
      <w:pPr>
        <w:jc w:val="center"/>
      </w:pPr>
    </w:p>
    <w:p w:rsidR="00102D45" w:rsidRDefault="00102D45" w:rsidP="00102D45"/>
    <w:p w:rsidR="00102D45" w:rsidRDefault="00102D45" w:rsidP="00102D45"/>
    <w:p w:rsidR="00CD2573" w:rsidRDefault="00102D45" w:rsidP="00102D45">
      <w:pPr>
        <w:jc w:val="center"/>
      </w:pPr>
      <w:bookmarkStart w:id="0" w:name="_GoBack"/>
      <w:bookmarkEnd w:id="0"/>
    </w:p>
    <w:sectPr w:rsidR="00CD2573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31"/>
    <w:rsid w:val="00102D45"/>
    <w:rsid w:val="00120652"/>
    <w:rsid w:val="003A004F"/>
    <w:rsid w:val="008A24C3"/>
    <w:rsid w:val="00E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64D4"/>
  <w15:chartTrackingRefBased/>
  <w15:docId w15:val="{6F765961-B208-4A31-A35C-3B6A051A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3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3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31"/>
    <w:rPr>
      <w:rFonts w:ascii="Segoe UI" w:eastAsiaTheme="minorEastAsia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52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2021-06-05T14:04:00Z</dcterms:created>
  <dcterms:modified xsi:type="dcterms:W3CDTF">2021-06-05T14:29:00Z</dcterms:modified>
</cp:coreProperties>
</file>