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F0" w:rsidRDefault="002B7077">
      <w:r>
        <w:t xml:space="preserve">English day </w:t>
      </w:r>
      <w:r w:rsidR="00BB4336">
        <w:t>2 ARE</w:t>
      </w:r>
    </w:p>
    <w:p w:rsidR="002B7077" w:rsidRDefault="002B7077"/>
    <w:p w:rsidR="00BB4336" w:rsidRPr="00B42FF3" w:rsidRDefault="00BB4336" w:rsidP="00BB4336">
      <w:pPr>
        <w:spacing w:before="100" w:beforeAutospacing="1" w:after="100" w:afterAutospacing="1"/>
        <w:rPr>
          <w:rFonts w:eastAsia="Times New Roman" w:cstheme="minorHAnsi"/>
        </w:rPr>
      </w:pPr>
      <w:r w:rsidRPr="00B42FF3">
        <w:rPr>
          <w:rFonts w:eastAsia="Times New Roman" w:cstheme="minorHAnsi"/>
        </w:rPr>
        <w:t xml:space="preserve">When using speech don’t forget the rule of </w:t>
      </w:r>
      <w:r w:rsidRPr="00B42FF3">
        <w:rPr>
          <w:rFonts w:eastAsia="Times New Roman" w:cstheme="minorHAnsi"/>
          <w:b/>
          <w:color w:val="FF0000"/>
        </w:rPr>
        <w:t>SCAPS</w:t>
      </w:r>
    </w:p>
    <w:p w:rsidR="00BB4336" w:rsidRPr="00B42FF3" w:rsidRDefault="00BB4336" w:rsidP="00BB4336">
      <w:pPr>
        <w:spacing w:before="100" w:beforeAutospacing="1" w:after="100" w:afterAutospacing="1"/>
        <w:rPr>
          <w:rFonts w:eastAsia="Times New Roman" w:cstheme="minorHAnsi"/>
        </w:rPr>
      </w:pPr>
      <w:r w:rsidRPr="00B42FF3">
        <w:rPr>
          <w:rFonts w:eastAsia="Times New Roman" w:cstheme="minorHAnsi"/>
          <w:b/>
          <w:color w:val="FF0000"/>
        </w:rPr>
        <w:t>S-</w:t>
      </w:r>
      <w:r w:rsidRPr="00B42FF3">
        <w:rPr>
          <w:rFonts w:eastAsia="Times New Roman" w:cstheme="minorHAnsi"/>
          <w:color w:val="FF0000"/>
        </w:rPr>
        <w:t xml:space="preserve"> </w:t>
      </w:r>
      <w:r w:rsidRPr="00B42FF3">
        <w:rPr>
          <w:rFonts w:eastAsia="Times New Roman" w:cstheme="minorHAnsi"/>
        </w:rPr>
        <w:t>speech marks</w:t>
      </w:r>
      <w:r w:rsidRPr="00B42FF3">
        <w:rPr>
          <w:rFonts w:eastAsia="Times New Roman" w:cstheme="minorHAnsi"/>
        </w:rPr>
        <w:br/>
      </w:r>
      <w:r w:rsidRPr="00B42FF3">
        <w:rPr>
          <w:rFonts w:eastAsia="Times New Roman" w:cstheme="minorHAnsi"/>
          <w:b/>
          <w:color w:val="FF0000"/>
        </w:rPr>
        <w:t>C</w:t>
      </w:r>
      <w:r w:rsidRPr="00B42FF3">
        <w:rPr>
          <w:rFonts w:eastAsia="Times New Roman" w:cstheme="minorHAnsi"/>
        </w:rPr>
        <w:t>- Capital letter</w:t>
      </w:r>
      <w:r w:rsidRPr="00B42FF3">
        <w:rPr>
          <w:rFonts w:eastAsia="Times New Roman" w:cstheme="minorHAnsi"/>
        </w:rPr>
        <w:br/>
      </w:r>
      <w:r w:rsidRPr="00B42FF3">
        <w:rPr>
          <w:rFonts w:eastAsia="Times New Roman" w:cstheme="minorHAnsi"/>
          <w:b/>
          <w:color w:val="FF0000"/>
        </w:rPr>
        <w:t>A</w:t>
      </w:r>
      <w:r w:rsidRPr="00B42FF3">
        <w:rPr>
          <w:rFonts w:eastAsia="Times New Roman" w:cstheme="minorHAnsi"/>
        </w:rPr>
        <w:t>- actual speech</w:t>
      </w:r>
      <w:r w:rsidRPr="00B42FF3">
        <w:rPr>
          <w:rFonts w:eastAsia="Times New Roman" w:cstheme="minorHAnsi"/>
        </w:rPr>
        <w:br/>
      </w:r>
      <w:r w:rsidRPr="00B42FF3">
        <w:rPr>
          <w:rFonts w:eastAsia="Times New Roman" w:cstheme="minorHAnsi"/>
          <w:b/>
          <w:color w:val="FF0000"/>
        </w:rPr>
        <w:t>P</w:t>
      </w:r>
      <w:r w:rsidRPr="00B42FF3">
        <w:rPr>
          <w:rFonts w:eastAsia="Times New Roman" w:cstheme="minorHAnsi"/>
        </w:rPr>
        <w:t xml:space="preserve">- punctuation </w:t>
      </w:r>
      <w:r w:rsidRPr="00B42FF3">
        <w:rPr>
          <w:rFonts w:eastAsia="Times New Roman" w:cstheme="minorHAnsi"/>
        </w:rPr>
        <w:br/>
      </w:r>
      <w:r w:rsidRPr="00B42FF3">
        <w:rPr>
          <w:rFonts w:eastAsia="Times New Roman" w:cstheme="minorHAnsi"/>
          <w:b/>
          <w:color w:val="FF0000"/>
        </w:rPr>
        <w:t>S</w:t>
      </w:r>
      <w:r w:rsidRPr="00B42FF3">
        <w:rPr>
          <w:rFonts w:eastAsia="Times New Roman" w:cstheme="minorHAnsi"/>
        </w:rPr>
        <w:t xml:space="preserve">- speech marks </w:t>
      </w:r>
    </w:p>
    <w:p w:rsidR="00BB4336" w:rsidRPr="00B42FF3" w:rsidRDefault="00BB4336" w:rsidP="00BB4336">
      <w:pPr>
        <w:spacing w:before="100" w:beforeAutospacing="1" w:after="100" w:afterAutospacing="1"/>
        <w:rPr>
          <w:rFonts w:eastAsia="Times New Roman" w:cstheme="minorHAnsi"/>
        </w:rPr>
      </w:pPr>
      <w:r w:rsidRPr="00B42FF3">
        <w:rPr>
          <w:rFonts w:eastAsia="Times New Roman" w:cstheme="minorHAnsi"/>
        </w:rPr>
        <w:t>Write out the sentences from the video with the correct punctuation. You will need to pause the video to not reveal the answers.  Continue the video and check your answers. Re-write any that you got wrong</w:t>
      </w:r>
    </w:p>
    <w:p w:rsidR="00BB4336" w:rsidRPr="00B42FF3" w:rsidRDefault="00BB4336" w:rsidP="00BB4336">
      <w:pPr>
        <w:spacing w:before="100" w:beforeAutospacing="1" w:after="100" w:afterAutospacing="1"/>
        <w:rPr>
          <w:rFonts w:cstheme="minorHAnsi"/>
          <w:szCs w:val="20"/>
        </w:rPr>
      </w:pPr>
      <w:hyperlink r:id="rId4" w:history="1">
        <w:r w:rsidRPr="00B42FF3">
          <w:rPr>
            <w:rStyle w:val="Hyperlink"/>
            <w:rFonts w:cstheme="minorHAnsi"/>
            <w:szCs w:val="20"/>
          </w:rPr>
          <w:t>https://www.youtube.com/watch?v=s8a19kuole0</w:t>
        </w:r>
      </w:hyperlink>
      <w:r w:rsidRPr="00B42FF3">
        <w:rPr>
          <w:rFonts w:cstheme="minorHAnsi"/>
          <w:szCs w:val="20"/>
        </w:rPr>
        <w:t xml:space="preserve"> </w:t>
      </w:r>
    </w:p>
    <w:p w:rsidR="00BB4336" w:rsidRPr="00B42FF3" w:rsidRDefault="00BB4336" w:rsidP="00BB4336">
      <w:pPr>
        <w:spacing w:before="100" w:beforeAutospacing="1" w:after="100" w:afterAutospacing="1"/>
        <w:rPr>
          <w:rFonts w:eastAsia="Times New Roman" w:cstheme="minorHAnsi"/>
          <w:b/>
          <w:u w:val="single"/>
        </w:rPr>
      </w:pPr>
      <w:r w:rsidRPr="00B42FF3">
        <w:rPr>
          <w:rFonts w:eastAsia="Times New Roman" w:cstheme="minorHAnsi"/>
          <w:b/>
          <w:u w:val="single"/>
        </w:rPr>
        <w:t xml:space="preserve">Synonyms for said. </w:t>
      </w:r>
    </w:p>
    <w:p w:rsidR="00BB4336" w:rsidRPr="00B42FF3" w:rsidRDefault="00BB4336" w:rsidP="00BB4336">
      <w:pPr>
        <w:spacing w:before="100" w:beforeAutospacing="1" w:after="100" w:afterAutospacing="1"/>
        <w:rPr>
          <w:rFonts w:eastAsia="Times New Roman" w:cstheme="minorHAnsi"/>
        </w:rPr>
      </w:pPr>
      <w:r w:rsidRPr="00B42FF3">
        <w:rPr>
          <w:rFonts w:eastAsia="Times New Roman" w:cstheme="minorHAnsi"/>
        </w:rPr>
        <w:t xml:space="preserve">Write down as many different words for </w:t>
      </w:r>
      <w:r w:rsidRPr="00B42FF3">
        <w:rPr>
          <w:rFonts w:eastAsia="Times New Roman" w:cstheme="minorHAnsi"/>
          <w:b/>
          <w:i/>
          <w:color w:val="FF0000"/>
        </w:rPr>
        <w:t>‘said’</w:t>
      </w:r>
      <w:r w:rsidRPr="00B42FF3">
        <w:rPr>
          <w:rFonts w:eastAsia="Times New Roman" w:cstheme="minorHAnsi"/>
          <w:color w:val="FF0000"/>
        </w:rPr>
        <w:t xml:space="preserve"> </w:t>
      </w:r>
      <w:r w:rsidRPr="00B42FF3">
        <w:rPr>
          <w:rFonts w:eastAsia="Times New Roman" w:cstheme="minorHAnsi"/>
        </w:rPr>
        <w:t xml:space="preserve">that you can think of. </w:t>
      </w:r>
    </w:p>
    <w:p w:rsidR="00BB4336" w:rsidRPr="00B42FF3" w:rsidRDefault="00BB4336" w:rsidP="00BB4336">
      <w:pPr>
        <w:spacing w:before="100" w:beforeAutospacing="1" w:after="100" w:afterAutospacing="1"/>
        <w:rPr>
          <w:rFonts w:eastAsia="Times New Roman" w:cstheme="minorHAnsi"/>
        </w:rPr>
      </w:pPr>
      <w:r w:rsidRPr="00B42FF3">
        <w:rPr>
          <w:rFonts w:eastAsia="Times New Roman" w:cstheme="minorHAnsi"/>
        </w:rPr>
        <w:t>Now use some of those words to improve these speech sentences (copy them out in your book)</w:t>
      </w:r>
    </w:p>
    <w:p w:rsidR="00BB4336" w:rsidRDefault="00BB4336" w:rsidP="00BB4336">
      <w:pPr>
        <w:spacing w:before="100" w:beforeAutospacing="1" w:after="100" w:afterAutospacing="1"/>
        <w:rPr>
          <w:rFonts w:eastAsia="Times New Roman" w:cstheme="minorHAnsi"/>
        </w:rPr>
      </w:pPr>
      <w:r>
        <w:rPr>
          <w:noProof/>
        </w:rPr>
        <w:lastRenderedPageBreak/>
        <w:drawing>
          <wp:inline distT="0" distB="0" distL="0" distR="0" wp14:anchorId="72CD11C0" wp14:editId="402EF8F2">
            <wp:extent cx="5457825" cy="5114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57825" cy="5114925"/>
                    </a:xfrm>
                    <a:prstGeom prst="rect">
                      <a:avLst/>
                    </a:prstGeom>
                  </pic:spPr>
                </pic:pic>
              </a:graphicData>
            </a:graphic>
          </wp:inline>
        </w:drawing>
      </w:r>
    </w:p>
    <w:p w:rsidR="002B7077" w:rsidRPr="002B7077" w:rsidRDefault="002B7077" w:rsidP="002B7077">
      <w:bookmarkStart w:id="0" w:name="_GoBack"/>
      <w:bookmarkEnd w:id="0"/>
      <w:r>
        <w:t xml:space="preserve"> </w:t>
      </w:r>
    </w:p>
    <w:sectPr w:rsidR="002B7077" w:rsidRPr="002B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77"/>
    <w:rsid w:val="002B7077"/>
    <w:rsid w:val="00872FF0"/>
    <w:rsid w:val="00B72C40"/>
    <w:rsid w:val="00BB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F048"/>
  <w15:chartTrackingRefBased/>
  <w15:docId w15:val="{69C1AA11-1528-4113-A21B-6E65BDB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s8a19kuol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Thorne</dc:creator>
  <cp:keywords/>
  <dc:description/>
  <cp:lastModifiedBy>Amy Thorne</cp:lastModifiedBy>
  <cp:revision>2</cp:revision>
  <dcterms:created xsi:type="dcterms:W3CDTF">2021-01-05T21:00:00Z</dcterms:created>
  <dcterms:modified xsi:type="dcterms:W3CDTF">2021-01-05T21:00:00Z</dcterms:modified>
</cp:coreProperties>
</file>